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FC90A5C" w14:textId="77777777" w:rsidR="00B64440" w:rsidRDefault="00000000">
      <w:pPr>
        <w:ind w:left="36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Actividad práctica</w:t>
      </w:r>
    </w:p>
    <w:p w14:paraId="4E9F2D0F" w14:textId="77777777" w:rsidR="00B64440" w:rsidRDefault="00B64440">
      <w:pPr>
        <w:ind w:left="360"/>
        <w:jc w:val="center"/>
        <w:rPr>
          <w:b/>
          <w:sz w:val="24"/>
          <w:szCs w:val="24"/>
        </w:rPr>
      </w:pPr>
    </w:p>
    <w:p w14:paraId="4B9076C9" w14:textId="77777777" w:rsidR="00B64440" w:rsidRDefault="00000000">
      <w:pPr>
        <w:ind w:left="36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Curso: Diseño de Aprendizaje </w:t>
      </w:r>
      <w:proofErr w:type="spellStart"/>
      <w:r>
        <w:rPr>
          <w:b/>
          <w:sz w:val="24"/>
          <w:szCs w:val="24"/>
        </w:rPr>
        <w:t>Gamificado</w:t>
      </w:r>
      <w:proofErr w:type="spellEnd"/>
      <w:r>
        <w:rPr>
          <w:b/>
          <w:sz w:val="24"/>
          <w:szCs w:val="24"/>
        </w:rPr>
        <w:t xml:space="preserve"> en Entornos Virtuales</w:t>
      </w:r>
    </w:p>
    <w:p w14:paraId="0029CACD" w14:textId="77777777" w:rsidR="00B64440" w:rsidRDefault="00B64440">
      <w:pPr>
        <w:ind w:left="360"/>
        <w:jc w:val="center"/>
        <w:rPr>
          <w:b/>
          <w:sz w:val="24"/>
          <w:szCs w:val="24"/>
        </w:rPr>
      </w:pPr>
    </w:p>
    <w:p w14:paraId="586FB111" w14:textId="5F6D3C76" w:rsidR="00B64440" w:rsidRDefault="00000000">
      <w:proofErr w:type="spellStart"/>
      <w:r>
        <w:t>Breakout</w:t>
      </w:r>
      <w:proofErr w:type="spellEnd"/>
      <w:r>
        <w:t xml:space="preserve"> Educativo y captura de pantalla como anexo. Asegúrese de que su enlace sea accesible y se pueda visualizar el contenido. </w:t>
      </w:r>
    </w:p>
    <w:p w14:paraId="4FE8C5BF" w14:textId="77777777" w:rsidR="00B64440" w:rsidRDefault="00B64440"/>
    <w:p w14:paraId="2FF711CB" w14:textId="77777777" w:rsidR="00B64440" w:rsidRDefault="00B64440"/>
    <w:tbl>
      <w:tblPr>
        <w:tblStyle w:val="a1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029"/>
      </w:tblGrid>
      <w:tr w:rsidR="00B64440" w14:paraId="38E76337" w14:textId="77777777">
        <w:tc>
          <w:tcPr>
            <w:tcW w:w="902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7277AE" w14:textId="77777777" w:rsidR="00B64440" w:rsidRDefault="00000000">
            <w:r>
              <w:t>Enlace:</w:t>
            </w:r>
          </w:p>
          <w:p w14:paraId="04824E3C" w14:textId="1139363B" w:rsidR="00B64440" w:rsidRDefault="00000000">
            <w:pPr>
              <w:rPr>
                <w:rFonts w:ascii="Source Sans Pro" w:hAnsi="Source Sans Pro"/>
                <w:color w:val="000000"/>
                <w:shd w:val="clear" w:color="auto" w:fill="FFFFFF"/>
              </w:rPr>
            </w:pPr>
            <w:hyperlink r:id="rId7" w:history="1">
              <w:r w:rsidR="00D35EAE" w:rsidRPr="00731FB6">
                <w:rPr>
                  <w:rStyle w:val="Hipervnculo"/>
                  <w:rFonts w:ascii="Source Sans Pro" w:hAnsi="Source Sans Pro"/>
                  <w:shd w:val="clear" w:color="auto" w:fill="FFFFFF"/>
                </w:rPr>
                <w:t>https://view.genial.ly/6495f9532504ff0019037aa6/interactive-content-breakout-educativo-de-matematica-discreta</w:t>
              </w:r>
            </w:hyperlink>
          </w:p>
          <w:p w14:paraId="26662D5F" w14:textId="13176B76" w:rsidR="00D35EAE" w:rsidRDefault="00D35EAE"/>
        </w:tc>
      </w:tr>
    </w:tbl>
    <w:p w14:paraId="1FD5F652" w14:textId="77777777" w:rsidR="00B64440" w:rsidRDefault="00B64440"/>
    <w:p w14:paraId="6E576A3F" w14:textId="77777777" w:rsidR="00B64440" w:rsidRDefault="00000000">
      <w:r>
        <w:t>Asimismo, se le solicita explicar la dinámica, mecánica y componentes de su propuesta:</w:t>
      </w:r>
    </w:p>
    <w:p w14:paraId="2A93F783" w14:textId="77777777" w:rsidR="00B64440" w:rsidRDefault="00B64440"/>
    <w:p w14:paraId="098B238D" w14:textId="6B9C91A8" w:rsidR="00B64440" w:rsidRDefault="00000000">
      <w:r>
        <w:t>Dinámica: ¿cuáles son las reglas del juego?</w:t>
      </w:r>
    </w:p>
    <w:p w14:paraId="708CD43D" w14:textId="5D3D38F3" w:rsidR="00421560" w:rsidRDefault="00421560">
      <w:r>
        <w:t xml:space="preserve">La dinámica del juego consiste </w:t>
      </w:r>
      <w:r w:rsidR="00243E8E">
        <w:t>cual,</w:t>
      </w:r>
      <w:r>
        <w:t xml:space="preserve"> de los personajes, María, </w:t>
      </w:r>
      <w:proofErr w:type="spellStart"/>
      <w:r>
        <w:t>Ericka</w:t>
      </w:r>
      <w:proofErr w:type="spellEnd"/>
      <w:r>
        <w:t>, Julio o Efraín recorre las ciudades con una mínima distancia, con el algoritmo de Kruskal. Las ciudades son como las que se muestran en la figura</w:t>
      </w:r>
    </w:p>
    <w:p w14:paraId="3084A608" w14:textId="2400E4A2" w:rsidR="00421560" w:rsidRDefault="00421560" w:rsidP="00421560">
      <w:pPr>
        <w:jc w:val="center"/>
      </w:pPr>
      <w:r w:rsidRPr="00421560">
        <w:rPr>
          <w:noProof/>
        </w:rPr>
        <w:drawing>
          <wp:inline distT="0" distB="0" distL="0" distR="0" wp14:anchorId="514FCF30" wp14:editId="4C8D810C">
            <wp:extent cx="3236137" cy="1804035"/>
            <wp:effectExtent l="0" t="0" r="2540" b="5715"/>
            <wp:docPr id="17" name="Imagen 7">
              <a:extLst xmlns:a="http://schemas.openxmlformats.org/drawingml/2006/main">
                <a:ext uri="{FF2B5EF4-FFF2-40B4-BE49-F238E27FC236}">
                  <a16:creationId xmlns:a16="http://schemas.microsoft.com/office/drawing/2014/main" id="{B8FE3FF7-5E0A-4B88-BBB9-7346D47568A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7">
                      <a:extLst>
                        <a:ext uri="{FF2B5EF4-FFF2-40B4-BE49-F238E27FC236}">
                          <a16:creationId xmlns:a16="http://schemas.microsoft.com/office/drawing/2014/main" id="{B8FE3FF7-5E0A-4B88-BBB9-7346D47568A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256759" cy="1815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F8C39" w14:textId="1BBA7C2A" w:rsidR="00B64440" w:rsidRDefault="00000000">
      <w:r>
        <w:t>Mecánica: ¿cuáles son los retos o misiones?</w:t>
      </w:r>
    </w:p>
    <w:p w14:paraId="5C3A20FC" w14:textId="44EA2198" w:rsidR="00421560" w:rsidRDefault="00421560">
      <w:r>
        <w:t xml:space="preserve">La misión es determinar el árbol </w:t>
      </w:r>
      <w:proofErr w:type="spellStart"/>
      <w:r>
        <w:t>mínimal</w:t>
      </w:r>
      <w:proofErr w:type="spellEnd"/>
      <w:r>
        <w:t xml:space="preserve"> usando el algoritmo de </w:t>
      </w:r>
      <w:proofErr w:type="spellStart"/>
      <w:r>
        <w:t>kruskal</w:t>
      </w:r>
      <w:proofErr w:type="spellEnd"/>
    </w:p>
    <w:p w14:paraId="65178E3F" w14:textId="5D44C98D" w:rsidR="00421560" w:rsidRDefault="00421560" w:rsidP="00421560">
      <w:pPr>
        <w:jc w:val="center"/>
      </w:pPr>
      <w:r>
        <w:rPr>
          <w:noProof/>
        </w:rPr>
        <w:drawing>
          <wp:inline distT="0" distB="0" distL="0" distR="0" wp14:anchorId="258843E3" wp14:editId="4DFCACE9">
            <wp:extent cx="2008081" cy="1633998"/>
            <wp:effectExtent l="0" t="0" r="0" b="4445"/>
            <wp:docPr id="18" name="Imagen 18" descr="Pseudo-código da adaptação do algoritmo de Kruskal | Download Scientific  Diagr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seudo-código da adaptação do algoritmo de Kruskal | Download Scientific  Diagram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7037" cy="16412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1738BA" w14:textId="77777777" w:rsidR="00421560" w:rsidRDefault="00421560"/>
    <w:p w14:paraId="501342CB" w14:textId="4AE615DC" w:rsidR="00B64440" w:rsidRDefault="00000000">
      <w:r>
        <w:t>Componentes/Estética: ¿cuáles son los personajes? ¿escenario? ¿narrativa?</w:t>
      </w:r>
    </w:p>
    <w:p w14:paraId="0DF648A8" w14:textId="7CB569E8" w:rsidR="00B64440" w:rsidRDefault="00421560">
      <w:r>
        <w:t xml:space="preserve">Los personajes son María que vive en </w:t>
      </w:r>
      <w:proofErr w:type="spellStart"/>
      <w:r>
        <w:t>Lousville</w:t>
      </w:r>
      <w:proofErr w:type="spellEnd"/>
      <w:r>
        <w:t xml:space="preserve">, </w:t>
      </w:r>
      <w:proofErr w:type="spellStart"/>
      <w:r>
        <w:t>Ericka</w:t>
      </w:r>
      <w:proofErr w:type="spellEnd"/>
      <w:r>
        <w:t xml:space="preserve"> que vive en Chicago, Julio que vive en </w:t>
      </w:r>
      <w:proofErr w:type="spellStart"/>
      <w:r>
        <w:t>Nashvile</w:t>
      </w:r>
      <w:proofErr w:type="spellEnd"/>
      <w:r>
        <w:t xml:space="preserve"> y Efraín que vive en </w:t>
      </w:r>
      <w:proofErr w:type="spellStart"/>
      <w:r>
        <w:t>Mineapolis</w:t>
      </w:r>
      <w:proofErr w:type="spellEnd"/>
      <w:r>
        <w:t>.</w:t>
      </w:r>
    </w:p>
    <w:p w14:paraId="56ACF0D3" w14:textId="77777777" w:rsidR="00FE46E5" w:rsidRDefault="00FE46E5"/>
    <w:p w14:paraId="67BFFF4E" w14:textId="5987B555" w:rsidR="00421560" w:rsidRDefault="00000000">
      <w:hyperlink r:id="rId10" w:history="1">
        <w:r w:rsidR="00421560" w:rsidRPr="00731FB6">
          <w:rPr>
            <w:rStyle w:val="Hipervnculo"/>
          </w:rPr>
          <w:t>https://www.google.com/maps/search/louisville+chicago+nashville+minneapolis+google+maps/@40.4225697,-93.856956,6z/data=!3m1!4b1?entry=ttu</w:t>
        </w:r>
      </w:hyperlink>
    </w:p>
    <w:p w14:paraId="3D4018AA" w14:textId="6C0654E8" w:rsidR="00421560" w:rsidRDefault="00421560"/>
    <w:p w14:paraId="49F43035" w14:textId="26006DA1" w:rsidR="00421560" w:rsidRDefault="00421560" w:rsidP="00421560">
      <w:pPr>
        <w:jc w:val="center"/>
      </w:pPr>
      <w:r>
        <w:rPr>
          <w:noProof/>
        </w:rPr>
        <w:drawing>
          <wp:inline distT="0" distB="0" distL="0" distR="0" wp14:anchorId="4721E02E" wp14:editId="25F43E22">
            <wp:extent cx="4935158" cy="2776129"/>
            <wp:effectExtent l="0" t="0" r="0" b="571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39322" cy="2778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A73B4" w14:textId="6112B91A" w:rsidR="00421560" w:rsidRDefault="00421560" w:rsidP="00421560">
      <w:pPr>
        <w:jc w:val="center"/>
      </w:pPr>
      <w:r>
        <w:t>Escenario de ubicación de las ciudades por recorrer</w:t>
      </w:r>
    </w:p>
    <w:p w14:paraId="265410AF" w14:textId="77777777" w:rsidR="00421560" w:rsidRDefault="00421560" w:rsidP="00421560"/>
    <w:p w14:paraId="105BC7EA" w14:textId="2C112238" w:rsidR="00421560" w:rsidRDefault="00421560"/>
    <w:p w14:paraId="285A7964" w14:textId="31EFA9E6" w:rsidR="00421560" w:rsidRDefault="00421560"/>
    <w:p w14:paraId="5255BBB6" w14:textId="3E0F292E" w:rsidR="00421560" w:rsidRDefault="00421560"/>
    <w:p w14:paraId="66ABB169" w14:textId="63C1F1F8" w:rsidR="00421560" w:rsidRDefault="00421560"/>
    <w:p w14:paraId="226C955B" w14:textId="3AAA8ADE" w:rsidR="00421560" w:rsidRDefault="00421560"/>
    <w:p w14:paraId="3B9E3313" w14:textId="3F1A443B" w:rsidR="00421560" w:rsidRDefault="00421560"/>
    <w:p w14:paraId="6DB86D96" w14:textId="575111BF" w:rsidR="00421560" w:rsidRDefault="00421560"/>
    <w:p w14:paraId="5C22A8C6" w14:textId="38B18C59" w:rsidR="00421560" w:rsidRDefault="00421560"/>
    <w:p w14:paraId="0E61F2B3" w14:textId="5EA871A0" w:rsidR="00421560" w:rsidRDefault="00421560"/>
    <w:p w14:paraId="7F1BF497" w14:textId="6E835384" w:rsidR="00421560" w:rsidRDefault="00421560"/>
    <w:p w14:paraId="3F27E929" w14:textId="7928AD9F" w:rsidR="00421560" w:rsidRDefault="00421560"/>
    <w:p w14:paraId="2899A3E6" w14:textId="29318134" w:rsidR="00421560" w:rsidRDefault="00421560"/>
    <w:p w14:paraId="6B3668C7" w14:textId="215E7FAC" w:rsidR="00421560" w:rsidRDefault="00421560"/>
    <w:p w14:paraId="4154BA2F" w14:textId="6A77689A" w:rsidR="00421560" w:rsidRDefault="00421560"/>
    <w:p w14:paraId="01F4B963" w14:textId="2478AB7C" w:rsidR="00421560" w:rsidRDefault="00421560"/>
    <w:p w14:paraId="44578772" w14:textId="6CF3F142" w:rsidR="00421560" w:rsidRDefault="00421560"/>
    <w:p w14:paraId="657B70CD" w14:textId="4BA3642E" w:rsidR="00421560" w:rsidRDefault="00421560"/>
    <w:p w14:paraId="56470E47" w14:textId="0210D52E" w:rsidR="00421560" w:rsidRDefault="00421560"/>
    <w:p w14:paraId="5ACF03C0" w14:textId="52CFC5E0" w:rsidR="00421560" w:rsidRDefault="00421560"/>
    <w:p w14:paraId="07E70D27" w14:textId="45F03E6D" w:rsidR="00421560" w:rsidRDefault="00421560"/>
    <w:p w14:paraId="2C97AA59" w14:textId="516EEE80" w:rsidR="00421560" w:rsidRDefault="00421560"/>
    <w:p w14:paraId="27C079FF" w14:textId="439FBF1F" w:rsidR="00421560" w:rsidRDefault="00421560"/>
    <w:p w14:paraId="6273D463" w14:textId="10A7C8C9" w:rsidR="00FE46E5" w:rsidRDefault="00FE46E5"/>
    <w:p w14:paraId="0FCE934D" w14:textId="02F5A101" w:rsidR="00FE46E5" w:rsidRDefault="00FE46E5"/>
    <w:p w14:paraId="242E6766" w14:textId="23418B33" w:rsidR="00FE46E5" w:rsidRDefault="00FE46E5"/>
    <w:p w14:paraId="2485F786" w14:textId="77777777" w:rsidR="00FE46E5" w:rsidRDefault="00FE46E5"/>
    <w:p w14:paraId="2332FC87" w14:textId="77777777" w:rsidR="00421560" w:rsidRDefault="00421560"/>
    <w:p w14:paraId="613B61DF" w14:textId="164FA70D" w:rsidR="00D35EAE" w:rsidRDefault="00000000">
      <w:r>
        <w:lastRenderedPageBreak/>
        <w:t>Anexo</w:t>
      </w:r>
      <w:r w:rsidR="00421560">
        <w:t>:</w:t>
      </w:r>
    </w:p>
    <w:p w14:paraId="5B166ABD" w14:textId="0609ADD4" w:rsidR="00D35EAE" w:rsidRDefault="00D35EAE"/>
    <w:p w14:paraId="3C5E5756" w14:textId="124E0979" w:rsidR="00D35EAE" w:rsidRDefault="00D35EAE">
      <w:r>
        <w:rPr>
          <w:noProof/>
        </w:rPr>
        <w:drawing>
          <wp:inline distT="0" distB="0" distL="0" distR="0" wp14:anchorId="30BA860B" wp14:editId="29A0A105">
            <wp:extent cx="5733415" cy="3225165"/>
            <wp:effectExtent l="0" t="0" r="635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E1377" w14:textId="51CF2F13" w:rsidR="00D35EAE" w:rsidRDefault="00D35EAE">
      <w:r>
        <w:rPr>
          <w:noProof/>
        </w:rPr>
        <w:drawing>
          <wp:inline distT="0" distB="0" distL="0" distR="0" wp14:anchorId="7699612F" wp14:editId="6FFCD6F4">
            <wp:extent cx="5733415" cy="3225165"/>
            <wp:effectExtent l="0" t="0" r="635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DBD0D" w14:textId="423B9D61" w:rsidR="00D35EAE" w:rsidRDefault="00D35EAE">
      <w:r>
        <w:rPr>
          <w:noProof/>
        </w:rPr>
        <w:lastRenderedPageBreak/>
        <w:drawing>
          <wp:inline distT="0" distB="0" distL="0" distR="0" wp14:anchorId="7AC86B0D" wp14:editId="75F48FC0">
            <wp:extent cx="5733415" cy="3225165"/>
            <wp:effectExtent l="0" t="0" r="635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169FC" w14:textId="392D1746" w:rsidR="00D35EAE" w:rsidRDefault="00D35EAE">
      <w:r>
        <w:rPr>
          <w:noProof/>
        </w:rPr>
        <w:drawing>
          <wp:inline distT="0" distB="0" distL="0" distR="0" wp14:anchorId="6F02046E" wp14:editId="1E7CEA16">
            <wp:extent cx="5733415" cy="3225165"/>
            <wp:effectExtent l="0" t="0" r="635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2A4A3" w14:textId="4792482C" w:rsidR="00D35EAE" w:rsidRDefault="00D35EAE">
      <w:r>
        <w:rPr>
          <w:noProof/>
        </w:rPr>
        <w:lastRenderedPageBreak/>
        <w:drawing>
          <wp:inline distT="0" distB="0" distL="0" distR="0" wp14:anchorId="48D11CD5" wp14:editId="15751423">
            <wp:extent cx="5733415" cy="3225165"/>
            <wp:effectExtent l="0" t="0" r="635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7A86F" w14:textId="669E9DAA" w:rsidR="00D35EAE" w:rsidRDefault="00D35EAE">
      <w:r>
        <w:rPr>
          <w:noProof/>
        </w:rPr>
        <w:drawing>
          <wp:inline distT="0" distB="0" distL="0" distR="0" wp14:anchorId="520F3765" wp14:editId="48364FC2">
            <wp:extent cx="5733415" cy="3225165"/>
            <wp:effectExtent l="0" t="0" r="635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37AF1" w14:textId="67FA3F4B" w:rsidR="00D35EAE" w:rsidRDefault="00D35EAE">
      <w:r>
        <w:rPr>
          <w:noProof/>
        </w:rPr>
        <w:lastRenderedPageBreak/>
        <w:drawing>
          <wp:inline distT="0" distB="0" distL="0" distR="0" wp14:anchorId="13404CB1" wp14:editId="6A4158D8">
            <wp:extent cx="5733415" cy="3225165"/>
            <wp:effectExtent l="0" t="0" r="635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AFE82" w14:textId="48446E79" w:rsidR="00D35EAE" w:rsidRDefault="00D35EAE">
      <w:r>
        <w:rPr>
          <w:noProof/>
        </w:rPr>
        <w:drawing>
          <wp:inline distT="0" distB="0" distL="0" distR="0" wp14:anchorId="44FDB02D" wp14:editId="533235BD">
            <wp:extent cx="5733415" cy="3225165"/>
            <wp:effectExtent l="0" t="0" r="635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EF77F" w14:textId="4B7DB0C1" w:rsidR="00D35EAE" w:rsidRDefault="00D35EAE">
      <w:r>
        <w:rPr>
          <w:noProof/>
        </w:rPr>
        <w:lastRenderedPageBreak/>
        <w:drawing>
          <wp:inline distT="0" distB="0" distL="0" distR="0" wp14:anchorId="562CD52D" wp14:editId="65320885">
            <wp:extent cx="5733415" cy="3225165"/>
            <wp:effectExtent l="0" t="0" r="635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2BF2B" w14:textId="3F5F22E6" w:rsidR="00D35EAE" w:rsidRDefault="00D35EAE">
      <w:r>
        <w:rPr>
          <w:noProof/>
        </w:rPr>
        <w:drawing>
          <wp:inline distT="0" distB="0" distL="0" distR="0" wp14:anchorId="34724BAC" wp14:editId="1E18FAED">
            <wp:extent cx="5733415" cy="3225165"/>
            <wp:effectExtent l="0" t="0" r="635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AB25D" w14:textId="0C26C60C" w:rsidR="00D35EAE" w:rsidRDefault="00D35EAE">
      <w:r>
        <w:rPr>
          <w:noProof/>
        </w:rPr>
        <w:lastRenderedPageBreak/>
        <w:drawing>
          <wp:inline distT="0" distB="0" distL="0" distR="0" wp14:anchorId="17288BFE" wp14:editId="5087FDF7">
            <wp:extent cx="5733415" cy="3225165"/>
            <wp:effectExtent l="0" t="0" r="635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8819E" w14:textId="4CF84DC2" w:rsidR="00D35EAE" w:rsidRDefault="00D35EAE">
      <w:r>
        <w:rPr>
          <w:noProof/>
        </w:rPr>
        <w:drawing>
          <wp:inline distT="0" distB="0" distL="0" distR="0" wp14:anchorId="28CCFA74" wp14:editId="3C20AF77">
            <wp:extent cx="5733415" cy="3225165"/>
            <wp:effectExtent l="0" t="0" r="635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BEA09" w14:textId="494B8149" w:rsidR="00D35EAE" w:rsidRDefault="00D35EAE">
      <w:r>
        <w:rPr>
          <w:noProof/>
        </w:rPr>
        <w:lastRenderedPageBreak/>
        <w:drawing>
          <wp:inline distT="0" distB="0" distL="0" distR="0" wp14:anchorId="3DD68BC4" wp14:editId="33792349">
            <wp:extent cx="5733415" cy="3225165"/>
            <wp:effectExtent l="0" t="0" r="635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B9838" w14:textId="305948AA" w:rsidR="00D35EAE" w:rsidRDefault="00D35EAE">
      <w:r>
        <w:rPr>
          <w:noProof/>
        </w:rPr>
        <w:drawing>
          <wp:inline distT="0" distB="0" distL="0" distR="0" wp14:anchorId="50E577BF" wp14:editId="15246592">
            <wp:extent cx="5733415" cy="3225165"/>
            <wp:effectExtent l="0" t="0" r="635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56531" w14:textId="77777777" w:rsidR="00D35EAE" w:rsidRDefault="00D35EAE"/>
    <w:p w14:paraId="75FA83C8" w14:textId="77777777" w:rsidR="00D35EAE" w:rsidRDefault="00D35EAE"/>
    <w:sectPr w:rsidR="00D35EAE">
      <w:headerReference w:type="default" r:id="rId26"/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DD1D44A" w14:textId="77777777" w:rsidR="0033244B" w:rsidRDefault="0033244B">
      <w:pPr>
        <w:spacing w:line="240" w:lineRule="auto"/>
      </w:pPr>
      <w:r>
        <w:separator/>
      </w:r>
    </w:p>
  </w:endnote>
  <w:endnote w:type="continuationSeparator" w:id="0">
    <w:p w14:paraId="51BDD7EF" w14:textId="77777777" w:rsidR="0033244B" w:rsidRDefault="0033244B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ource Sans Pro">
    <w:altName w:val="Source Sans Pro"/>
    <w:charset w:val="00"/>
    <w:family w:val="swiss"/>
    <w:pitch w:val="variable"/>
    <w:sig w:usb0="600002F7" w:usb1="02000001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E9DC05F" w14:textId="77777777" w:rsidR="0033244B" w:rsidRDefault="0033244B">
      <w:pPr>
        <w:spacing w:line="240" w:lineRule="auto"/>
      </w:pPr>
      <w:r>
        <w:separator/>
      </w:r>
    </w:p>
  </w:footnote>
  <w:footnote w:type="continuationSeparator" w:id="0">
    <w:p w14:paraId="1C6BEE71" w14:textId="77777777" w:rsidR="0033244B" w:rsidRDefault="0033244B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5D67592" w14:textId="77777777" w:rsidR="00B64440" w:rsidRDefault="00000000">
    <w:pPr>
      <w:ind w:firstLine="720"/>
    </w:pPr>
    <w:r>
      <w:tab/>
    </w:r>
    <w:r>
      <w:tab/>
    </w:r>
    <w:r>
      <w:tab/>
    </w:r>
    <w:r>
      <w:tab/>
    </w:r>
    <w:r>
      <w:tab/>
    </w:r>
    <w:r>
      <w:tab/>
    </w:r>
    <w:r>
      <w:tab/>
    </w:r>
    <w:r>
      <w:rPr>
        <w:noProof/>
      </w:rPr>
      <w:drawing>
        <wp:inline distT="114300" distB="114300" distL="114300" distR="114300" wp14:anchorId="0E412C65" wp14:editId="7550CE91">
          <wp:extent cx="1395413" cy="367680"/>
          <wp:effectExtent l="0" t="0" r="0" b="0"/>
          <wp:docPr id="3" name="image1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/>
                  <pic:cNvPicPr preferRelativeResize="0"/>
                </pic:nvPicPr>
                <pic:blipFill>
                  <a:blip r:embed="rId1"/>
                  <a:srcRect t="16875" b="31249"/>
                  <a:stretch>
                    <a:fillRect/>
                  </a:stretch>
                </pic:blipFill>
                <pic:spPr>
                  <a:xfrm>
                    <a:off x="0" y="0"/>
                    <a:ext cx="1395413" cy="36768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inline>
      </w:drawing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64440"/>
    <w:rsid w:val="00243E8E"/>
    <w:rsid w:val="00296CA0"/>
    <w:rsid w:val="0033244B"/>
    <w:rsid w:val="00421560"/>
    <w:rsid w:val="0051620C"/>
    <w:rsid w:val="00651A2D"/>
    <w:rsid w:val="009930ED"/>
    <w:rsid w:val="00B64440"/>
    <w:rsid w:val="00D35EAE"/>
    <w:rsid w:val="00DD3667"/>
    <w:rsid w:val="00EB6456"/>
    <w:rsid w:val="00FE46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15547509"/>
  <w15:docId w15:val="{26E5FB95-6299-46F9-A1B4-B6FD4360C8D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s" w:eastAsia="es-PE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table" w:customStyle="1" w:styleId="TableNormal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0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0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character" w:styleId="Hipervnculo">
    <w:name w:val="Hyperlink"/>
    <w:basedOn w:val="Fuentedeprrafopredeter"/>
    <w:uiPriority w:val="99"/>
    <w:unhideWhenUsed/>
    <w:rsid w:val="00D35EAE"/>
    <w:rPr>
      <w:color w:val="0000FF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D35EA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header" Target="header1.xml"/><Relationship Id="rId3" Type="http://schemas.openxmlformats.org/officeDocument/2006/relationships/settings" Target="settings.xml"/><Relationship Id="rId21" Type="http://schemas.openxmlformats.org/officeDocument/2006/relationships/image" Target="media/image13.png"/><Relationship Id="rId7" Type="http://schemas.openxmlformats.org/officeDocument/2006/relationships/hyperlink" Target="https://view.genial.ly/6495f9532504ff0019037aa6/interactive-content-breakout-educativo-de-matematica-discreta" TargetMode="Externa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theme" Target="theme/theme1.xml"/><Relationship Id="rId10" Type="http://schemas.openxmlformats.org/officeDocument/2006/relationships/hyperlink" Target="https://www.google.com/maps/search/louisville+chicago+nashville+minneapolis+google+maps/@40.4225697,-93.856956,6z/data=!3m1!4b1?entry=ttu" TargetMode="External"/><Relationship Id="rId19" Type="http://schemas.openxmlformats.org/officeDocument/2006/relationships/image" Target="media/image11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fontTable" Target="fontTable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gpXwtLIk2Ut9dQiQdoiJJvCYUhmQ==">AMUW2mUYTFpiEPZhUdJxYlIXqwjFZZmiupbslPe9UYwFUV39WhVKHSweRKvTacu2d3vNhstoFBvSQhiCyetQ3hw+7Vk4+FvvDvunCiWFjSvZvngoA5LN1b0=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9</Pages>
  <Words>239</Words>
  <Characters>1318</Characters>
  <Application>Microsoft Office Word</Application>
  <DocSecurity>0</DocSecurity>
  <Lines>10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JUAN SORIA</dc:creator>
  <cp:lastModifiedBy>Juan Jesús Soria Quijaite</cp:lastModifiedBy>
  <cp:revision>3</cp:revision>
  <cp:lastPrinted>2023-06-25T17:44:00Z</cp:lastPrinted>
  <dcterms:created xsi:type="dcterms:W3CDTF">2023-06-27T11:54:00Z</dcterms:created>
  <dcterms:modified xsi:type="dcterms:W3CDTF">2023-06-27T21:48:00Z</dcterms:modified>
</cp:coreProperties>
</file>